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指导学生</w:t>
      </w:r>
      <w:r>
        <w:rPr>
          <w:rFonts w:hint="eastAsia"/>
          <w:b/>
          <w:sz w:val="44"/>
          <w:szCs w:val="44"/>
          <w:lang w:eastAsia="zh-CN"/>
        </w:rPr>
        <w:t>征文比赛、阅读节</w:t>
      </w:r>
      <w:r>
        <w:rPr>
          <w:rFonts w:hint="eastAsia"/>
          <w:b/>
          <w:sz w:val="44"/>
          <w:szCs w:val="44"/>
        </w:rPr>
        <w:t>获奖情况</w:t>
      </w:r>
    </w:p>
    <w:p>
      <w:pPr>
        <w:jc w:val="both"/>
        <w:rPr>
          <w:rFonts w:hint="eastAsia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0" w:leftChars="0" w:right="0" w:rightChars="0" w:firstLine="0" w:firstLineChars="0"/>
        <w:jc w:val="center"/>
        <w:textAlignment w:val="auto"/>
        <w:outlineLvl w:val="9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19700" cy="38004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drawing>
          <wp:inline distT="0" distB="0" distL="114300" distR="114300">
            <wp:extent cx="5680710" cy="3504565"/>
            <wp:effectExtent l="0" t="0" r="152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11"/>
          <w:szCs w:val="11"/>
        </w:rPr>
      </w:pPr>
    </w:p>
    <w:p>
      <w:pPr>
        <w:jc w:val="center"/>
        <w:rPr>
          <w:b/>
          <w:sz w:val="11"/>
          <w:szCs w:val="11"/>
        </w:rPr>
      </w:pPr>
    </w:p>
    <w:p>
      <w:pPr>
        <w:jc w:val="center"/>
        <w:rPr>
          <w:b/>
          <w:sz w:val="11"/>
          <w:szCs w:val="11"/>
        </w:rPr>
      </w:pPr>
    </w:p>
    <w:p>
      <w:pPr>
        <w:jc w:val="center"/>
        <w:rPr>
          <w:b/>
          <w:sz w:val="11"/>
          <w:szCs w:val="11"/>
        </w:rPr>
      </w:pPr>
      <w:r>
        <w:drawing>
          <wp:inline distT="0" distB="0" distL="114300" distR="114300">
            <wp:extent cx="4086225" cy="6381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79876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24E2"/>
    <w:rsid w:val="008224E2"/>
    <w:rsid w:val="00AC5095"/>
    <w:rsid w:val="0B8A38DC"/>
    <w:rsid w:val="2B460D6F"/>
    <w:rsid w:val="52E61827"/>
    <w:rsid w:val="7AD57C9B"/>
    <w:rsid w:val="7DDF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7</Words>
  <Characters>44</Characters>
  <Lines>1</Lines>
  <Paragraphs>1</Paragraphs>
  <TotalTime>17</TotalTime>
  <ScaleCrop>false</ScaleCrop>
  <LinksUpToDate>false</LinksUpToDate>
  <CharactersWithSpaces>50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2017-11-20T04:48:00Z</dcterms:created>
  <dc:creator>微软用户</dc:creator>
  <cp:lastModifiedBy>aling</cp:lastModifiedBy>
  <dcterms:modified xsi:type="dcterms:W3CDTF">2019-11-06T01:53:44Z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