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eastAsia="宋体"/>
          <w:lang w:eastAsia="zh-CN"/>
        </w:rPr>
      </w:pPr>
      <w:r>
        <w:rPr>
          <w:b/>
          <w:sz w:val="32"/>
        </w:rPr>
        <w:t>中职学生传统数学课堂学习弊端的调查</w:t>
      </w:r>
      <w:r>
        <w:rPr>
          <w:rFonts w:hint="eastAsia" w:eastAsia="宋体"/>
          <w:b/>
          <w:sz w:val="32"/>
          <w:lang w:eastAsia="zh-CN"/>
        </w:rPr>
        <w:t>报告</w:t>
      </w:r>
      <w:bookmarkStart w:id="0" w:name="_GoBack"/>
      <w:bookmarkEnd w:id="0"/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你喜欢传统的数学课堂吗？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521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60"/>
        <w:gridCol w:w="2210"/>
        <w:gridCol w:w="220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76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210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  <w:tc>
          <w:tcPr>
            <w:tcW w:w="2205" w:type="dxa"/>
            <w:shd w:val="clear" w:color="auto" w:fill="E0E0E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FFFFFF"/>
            <w:vAlign w:val="center"/>
          </w:tcPr>
          <w:p>
            <w:pPr>
              <w:jc w:val="left"/>
            </w:pPr>
            <w:r>
              <w:t>A．喜欢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2210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40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66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38.6%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F9F9F9"/>
            <w:vAlign w:val="center"/>
          </w:tcPr>
          <w:p>
            <w:pPr>
              <w:jc w:val="left"/>
            </w:pPr>
            <w:r>
              <w:t>B．不喜欢</w:t>
            </w:r>
          </w:p>
        </w:tc>
        <w:tc>
          <w:tcPr>
            <w:tcW w:w="760" w:type="dxa"/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210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24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82.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22.81%</w:t>
            </w:r>
          </w:p>
        </w:tc>
        <w:tc>
          <w:tcPr>
            <w:tcW w:w="2205" w:type="dxa"/>
            <w:shd w:val="clear" w:color="auto" w:fill="F9F9F9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2210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o:spt="75" type="#_x0000_t75" style="height:9pt;width:39.7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0" o:spt="75" type="#_x0000_t75" style="height:9pt;width:66.7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37.72%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760" w:type="dxa"/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10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o:spt="75" type="#_x0000_t75" style="height:9pt;width:0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2" o:spt="75" type="#_x0000_t75" style="height:9pt;width:105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0.88%</w:t>
            </w:r>
          </w:p>
        </w:tc>
        <w:tc>
          <w:tcPr>
            <w:tcW w:w="2205" w:type="dxa"/>
            <w:shd w:val="clear" w:color="auto" w:fill="F9F9F9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6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76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210" w:type="dxa"/>
            <w:shd w:val="clear" w:color="auto" w:fill="E0E0E0"/>
            <w:vAlign w:val="center"/>
          </w:tcPr>
          <w:p>
            <w:pPr>
              <w:jc w:val="left"/>
            </w:pPr>
          </w:p>
        </w:tc>
        <w:tc>
          <w:tcPr>
            <w:tcW w:w="2205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你喜欢传统的数学教学模式吗？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A．喜欢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o:spt="75" type="#_x0000_t75" style="height:9pt;width:36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4" o:spt="75" type="#_x0000_t75" style="height:9pt;width:70.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34.21%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B．不喜欢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o:spt="75" type="#_x0000_t75" style="height:9pt;width:27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6" o:spt="75" type="#_x0000_t75" style="height:9pt;width:78.7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26.32%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o:spt="75" type="#_x0000_t75" style="height:9pt;width:40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8" o:spt="75" type="#_x0000_t75" style="height:9pt;width:66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38.6%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o:spt="75" type="#_x0000_t75" style="height:9pt;width:0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0" o:spt="75" type="#_x0000_t75" style="height:9pt;width:105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0.88%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你觉得传统的数学课堂教学方式能激发起你的兴趣吗？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o:spt="75" type="#_x0000_t75" style="height:9pt;width:36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2" o:spt="75" type="#_x0000_t75" style="height:9pt;width:69.7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t>35.09%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4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t>21.93%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6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t>40.35%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7" o:spt="75" type="#_x0000_t75" style="height:9pt;width:2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8" o:spt="75" type="#_x0000_t75" style="height:9pt;width:104.2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>2.63%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你喜欢信息化的数学课堂吗？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A．喜欢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0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>60.53%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B．不喜欢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1" o:spt="75" type="#_x0000_t75" style="height:9pt;width:6.7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2" o:spt="75" type="#_x0000_t75" style="height:9pt;width:99.7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t>7.02%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o:spt="75" type="#_x0000_t75" style="height:9pt;width:32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4" o:spt="75" type="#_x0000_t75" style="height:9pt;width:74.2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t>30.7%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o:spt="75" type="#_x0000_t75" style="height:9pt;width:1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6" o:spt="75" type="#_x0000_t75" style="height:9pt;width:10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t>1.75%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你喜欢信息化的数学教学模式吗？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A．喜欢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o:spt="75" type="#_x0000_t75" style="height:9pt;width:65.2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8" o:spt="75" type="#_x0000_t75" style="height:9pt;width:41.2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t>61.4%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B．不喜欢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9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0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t>6.14%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o:spt="75" type="#_x0000_t75" style="height:9pt;width:31.5pt;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2" o:spt="75" type="#_x0000_t75" style="height:9pt;width:75pt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</w:pict>
            </w:r>
            <w:r>
              <w:t>29.82%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3" o:spt="75" type="#_x0000_t75" style="height:9pt;width:2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4" o:spt="75" type="#_x0000_t75" style="height:9pt;width:104.2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>2.63%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你觉得信息化的数学课堂教学方式能激发起你的兴趣吗？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o:spt="75" type="#_x0000_t75" style="height:9pt;width:61.5pt;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6" o:spt="75" type="#_x0000_t75" style="height:9pt;width:45pt;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</w:pict>
            </w:r>
            <w:r>
              <w:t>57.89%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7" o:spt="75" type="#_x0000_t75" style="height:9pt;width:8.25pt;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8" o:spt="75" type="#_x0000_t75" style="height:9pt;width:98.25pt;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</w:pict>
            </w:r>
            <w:r>
              <w:t>7.89%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o:spt="75" type="#_x0000_t75" style="height:9pt;width:30.7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0" o:spt="75" type="#_x0000_t75" style="height:9pt;width:75.75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t>28.95%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D．不知道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1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2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</w:pict>
            </w:r>
            <w:r>
              <w:t>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传统教学课堂与信息化教学课堂相比较，哪一种能更好地提高你的数学水平?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A．传统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o:spt="75" type="#_x0000_t75" style="height:9pt;width:10.5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4" o:spt="75" type="#_x0000_t75" style="height:9pt;width:96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t>10.53%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B．信息化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5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6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t>21.93%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C．都一样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7" o:spt="75" type="#_x0000_t75" style="height:9pt;width:18pt;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8" o:spt="75" type="#_x0000_t75" style="height:9pt;width:88.5pt;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</w:pict>
            </w:r>
            <w:r>
              <w:t>17.54%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D．两者结合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9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0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</w:pict>
            </w:r>
            <w:r>
              <w:t>50%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在传统教学课堂向信息化教学课堂过渡今天 ，你认为教师怎么做更适合学生?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A．以传统教学方法为主，多媒体教学为辅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1" o:spt="75" type="#_x0000_t75" style="height:9pt;width:21.75pt;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2" o:spt="75" type="#_x0000_t75" style="height:9pt;width:84.75pt;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</w:pict>
            </w:r>
            <w:r>
              <w:t>21.05%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B．以传统教学方法为辅，多媒体教学为主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3" o:spt="75" type="#_x0000_t75" style="height:9pt;width:10.5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4" o:spt="75" type="#_x0000_t75" style="height:9pt;width:96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t>10.53%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C．两种教学方法相互渗透，结合运用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o:spt="75" type="#_x0000_t75" style="height:9pt;width:58.5pt;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6" o:spt="75" type="#_x0000_t75" style="height:9pt;width:48pt;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</w:pict>
            </w:r>
            <w:r>
              <w:t>55.26%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D．根据当堂所学内容而定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7" o:spt="75" type="#_x0000_t75" style="height:9pt;width:13.5pt;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8" o:spt="75" type="#_x0000_t75" style="height:9pt;width:93pt;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</w:pict>
            </w:r>
            <w:r>
              <w:t>13.16%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与传统教学课堂相比较，数学信息化教学课堂的优点你更赞成下面哪几项?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A．教学形象突出，感染力强，能增强学生学习数学的兴趣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9" o:spt="75" type="#_x0000_t75" style="height:9pt;width:34.5pt;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0" o:spt="75" type="#_x0000_t75" style="height:9pt;width:72pt;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</w:pict>
            </w:r>
            <w:r>
              <w:t>32.46%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B．将抽象的授课内容直观形象化，使学生易于接受，提高学习效率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1" o:spt="75" type="#_x0000_t75" style="height:9pt;width:17.25pt;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2" o:spt="75" type="#_x0000_t75" style="height:9pt;width:89.25pt;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</w:pict>
            </w:r>
            <w:r>
              <w:t>16.67%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C．可提供多种灵活多变的练习空间，有助于学生数学学习能力的全面提高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o:spt="75" type="#_x0000_t75" style="height:9pt;width:25.5pt;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4" o:spt="75" type="#_x0000_t75" style="height:9pt;width:81pt;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</w:pict>
            </w:r>
            <w:r>
              <w:t>24.56%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D．便捷的多媒体视角，能够很好地使学生变被动为主动，进而实现师生间的互动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5" o:spt="75" type="#_x0000_t75" style="height:9pt;width:27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6" o:spt="75" type="#_x0000_t75" style="height:9pt;width:78.7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26.32%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你认为传统数学教学的弊端主要体现在哪些方面?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A．课堂教学乏味，学生学习兴趣不高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7" o:spt="75" type="#_x0000_t75" style="height:9pt;width:73.5pt;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8" o:spt="75" type="#_x0000_t75" style="height:9pt;width:33pt;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</w:pict>
            </w:r>
            <w:r>
              <w:t>69.3%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B．学生被动接受知识，学习效率不高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9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0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>60.53%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C．学生围着教师转，教师抱着教材转，使学生缺乏学习上的主观能动性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1" o:spt="75" type="#_x0000_t75" style="height:9pt;width:62.25pt;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2" o:spt="75" type="#_x0000_t75" style="height:9pt;width:44.25pt;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</w:pict>
            </w:r>
            <w:r>
              <w:t>58.77%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D．限制了学生思维多维化的发展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3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4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</w:pict>
            </w:r>
            <w:r>
              <w:t>46.49%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E．其他：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5" o:spt="75" type="#_x0000_t75" style="height:9pt;width:24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6" o:spt="75" type="#_x0000_t75" style="height:9pt;width:82.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22.81%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调查总结：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此次调查，从学生中获取了不少学习现状；应该说较为成功。调查对象能够对问题认真思考之后，如实填写自己的意见和看法。调查结果主要反应了以下几个问题：</w:t>
      </w:r>
    </w:p>
    <w:p>
      <w:pPr>
        <w:rPr>
          <w:rFonts w:hint="eastAsia"/>
        </w:rPr>
      </w:pPr>
      <w:r>
        <w:rPr>
          <w:rFonts w:hint="eastAsia"/>
        </w:rPr>
        <w:t xml:space="preserve">      (1)大部分的学生对于传统的课堂教学较为一般，无法激发起学生的兴趣。由此可见，学生课堂上学习的积极性、主动性不够强，学习被动，大部分学生学习是为了应付考试，课堂教学效果为一般，学习兴趣不高。</w:t>
      </w:r>
    </w:p>
    <w:p>
      <w:pPr>
        <w:ind w:firstLine="720" w:firstLineChars="300"/>
        <w:rPr>
          <w:rFonts w:hint="eastAsia"/>
        </w:rPr>
      </w:pPr>
      <w:r>
        <w:rPr>
          <w:rFonts w:hint="eastAsia"/>
        </w:rPr>
        <w:t>(2)大部分的学生更喜欢信息化的课堂，能够与学生深入互动，激发学生的兴趣，教师的教学方式，以及自身的言传身教，对学生的学习影响很大。</w:t>
      </w:r>
    </w:p>
    <w:p>
      <w:pPr>
        <w:rPr>
          <w:rFonts w:hint="eastAsia"/>
        </w:rPr>
      </w:pPr>
      <w:r>
        <w:rPr>
          <w:rFonts w:hint="eastAsia"/>
        </w:rPr>
        <w:t xml:space="preserve">      (3)学生在课堂上都喜欢教师能够将传统与信息化的手段结合，相互渗透，更好的突出重难点。</w:t>
      </w:r>
    </w:p>
    <w:p>
      <w:pPr>
        <w:rPr>
          <w:rFonts w:hint="eastAsia"/>
        </w:rPr>
      </w:pPr>
      <w:r>
        <w:rPr>
          <w:rFonts w:hint="eastAsia"/>
        </w:rPr>
        <w:t xml:space="preserve">      (4)</w:t>
      </w:r>
      <w:r>
        <w:rPr>
          <w:rFonts w:ascii="microsoft yahei" w:hAnsi="microsoft yahei"/>
          <w:sz w:val="23"/>
          <w:szCs w:val="23"/>
          <w:shd w:val="clear" w:color="auto" w:fill="FFFFFF"/>
        </w:rPr>
        <w:t>与传统教学课堂相比较，数学信息化教学课堂</w:t>
      </w:r>
      <w:r>
        <w:rPr>
          <w:rFonts w:hint="eastAsia" w:ascii="microsoft yahei" w:hAnsi="microsoft yahei"/>
          <w:sz w:val="23"/>
          <w:szCs w:val="23"/>
          <w:shd w:val="clear" w:color="auto" w:fill="FFFFFF"/>
        </w:rPr>
        <w:t>的优势更加明显，更能突出</w:t>
      </w:r>
      <w:r>
        <w:rPr>
          <w:rFonts w:ascii="microsoft yahei" w:hAnsi="microsoft yahei"/>
          <w:szCs w:val="21"/>
          <w:shd w:val="clear" w:color="auto" w:fill="F7FAFC"/>
        </w:rPr>
        <w:t>教学形象突出，感染力强，能增强学生学习数学的兴趣</w:t>
      </w:r>
      <w:r>
        <w:rPr>
          <w:rFonts w:hint="eastAsia" w:ascii="microsoft yahei" w:hAnsi="microsoft yahei"/>
          <w:szCs w:val="21"/>
          <w:shd w:val="clear" w:color="auto" w:fill="F7FAFC"/>
        </w:rPr>
        <w:t>，</w:t>
      </w:r>
      <w:r>
        <w:rPr>
          <w:rFonts w:ascii="microsoft yahei" w:hAnsi="microsoft yahei"/>
          <w:szCs w:val="21"/>
          <w:shd w:val="clear" w:color="auto" w:fill="F7FAFC"/>
        </w:rPr>
        <w:t>可提供多种灵活多变的练习空间，有助于学生数学学习能力的全面提高</w:t>
      </w:r>
      <w:r>
        <w:rPr>
          <w:rFonts w:hint="eastAsia" w:ascii="microsoft yahei" w:hAnsi="microsoft yahei"/>
          <w:szCs w:val="21"/>
          <w:shd w:val="clear" w:color="auto" w:fill="F7FAFC"/>
        </w:rPr>
        <w:t>，</w:t>
      </w:r>
      <w:r>
        <w:rPr>
          <w:rFonts w:ascii="microsoft yahei" w:hAnsi="microsoft yahei"/>
          <w:szCs w:val="21"/>
          <w:shd w:val="clear" w:color="auto" w:fill="FFFFFF"/>
        </w:rPr>
        <w:t>便捷的多媒体视角，能够很好地使学生变被动为主动，进而实现师生间的互动</w:t>
      </w:r>
      <w:r>
        <w:rPr>
          <w:rFonts w:hint="eastAsia" w:ascii="microsoft yahei" w:hAnsi="microsoft yahei"/>
          <w:szCs w:val="21"/>
          <w:shd w:val="clear" w:color="auto" w:fill="FFFFFF"/>
        </w:rPr>
        <w:t>的优点，课堂教学效率越高，学生掌握的越好，越喜欢。</w:t>
      </w:r>
    </w:p>
    <w:p>
      <w:pPr>
        <w:rPr>
          <w:rFonts w:hint="eastAsia"/>
        </w:rPr>
      </w:pPr>
      <w:r>
        <w:rPr>
          <w:rFonts w:hint="eastAsia"/>
        </w:rPr>
        <w:t xml:space="preserve">      (5)大部分学生认为传统的课堂比较枯燥乏味，</w:t>
      </w:r>
      <w:r>
        <w:rPr>
          <w:rFonts w:ascii="microsoft yahei" w:hAnsi="microsoft yahei"/>
          <w:szCs w:val="21"/>
          <w:shd w:val="clear" w:color="auto" w:fill="F7FAFC"/>
        </w:rPr>
        <w:t>学习兴趣不高</w:t>
      </w:r>
      <w:r>
        <w:rPr>
          <w:rFonts w:hint="eastAsia" w:ascii="microsoft yahei" w:hAnsi="microsoft yahei"/>
          <w:szCs w:val="21"/>
          <w:shd w:val="clear" w:color="auto" w:fill="F7FAFC"/>
        </w:rPr>
        <w:t>，</w:t>
      </w:r>
      <w:r>
        <w:rPr>
          <w:rFonts w:ascii="microsoft yahei" w:hAnsi="microsoft yahei"/>
          <w:szCs w:val="21"/>
          <w:shd w:val="clear" w:color="auto" w:fill="FFFFFF"/>
        </w:rPr>
        <w:t>学生</w:t>
      </w:r>
      <w:r>
        <w:rPr>
          <w:rFonts w:hint="eastAsia" w:ascii="microsoft yahei" w:hAnsi="microsoft yahei"/>
          <w:szCs w:val="21"/>
          <w:shd w:val="clear" w:color="auto" w:fill="FFFFFF"/>
        </w:rPr>
        <w:t>往往</w:t>
      </w:r>
      <w:r>
        <w:rPr>
          <w:rFonts w:ascii="microsoft yahei" w:hAnsi="microsoft yahei"/>
          <w:szCs w:val="21"/>
          <w:shd w:val="clear" w:color="auto" w:fill="FFFFFF"/>
        </w:rPr>
        <w:t>被动接受知识，学习效率不高</w:t>
      </w:r>
      <w:r>
        <w:rPr>
          <w:rFonts w:hint="eastAsia" w:ascii="microsoft yahei" w:hAnsi="microsoft yahei"/>
          <w:szCs w:val="21"/>
          <w:shd w:val="clear" w:color="auto" w:fill="FFFFFF"/>
        </w:rPr>
        <w:t>，</w:t>
      </w:r>
      <w:r>
        <w:rPr>
          <w:rFonts w:ascii="microsoft yahei" w:hAnsi="microsoft yahei"/>
          <w:szCs w:val="21"/>
          <w:shd w:val="clear" w:color="auto" w:fill="F7FAFC"/>
        </w:rPr>
        <w:t>学生围着教师转，教师抱着教材转，使学生缺乏学习上的主观能动性</w:t>
      </w:r>
      <w:r>
        <w:rPr>
          <w:rFonts w:hint="eastAsia" w:ascii="microsoft yahei" w:hAnsi="microsoft yahei"/>
          <w:szCs w:val="21"/>
          <w:shd w:val="clear" w:color="auto" w:fill="F7FAFC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从以上调查结果分析表明，搞好教学是一项比较艰巨的任务，不但要从学生的思想入手调动学生的学习积极性，还要注重课堂的教学手段，充分发挥教师的教学能动性。对</w:t>
      </w:r>
      <w:r>
        <w:t>此我有以下几点看法</w:t>
      </w:r>
      <w:r>
        <w:rPr>
          <w:rFonts w:hint="eastAsia"/>
        </w:rPr>
        <w:t>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1</w:t>
      </w:r>
      <w:r>
        <w:t>、</w:t>
      </w:r>
      <w:r>
        <w:rPr>
          <w:rFonts w:hint="eastAsia"/>
        </w:rPr>
        <w:t>传统的数学课堂已经不能满足学生的需求，无法激</w:t>
      </w:r>
      <w:r>
        <w:t>发学生学习的兴趣，</w:t>
      </w:r>
      <w:r>
        <w:rPr>
          <w:rFonts w:hint="eastAsia"/>
        </w:rPr>
        <w:t>无法</w:t>
      </w:r>
      <w:r>
        <w:t>增强学习动力，让他们成为学习的主人。</w:t>
      </w:r>
      <w:r>
        <w:rPr>
          <w:rFonts w:hint="eastAsia"/>
        </w:rPr>
        <w:t>如今的学生身在现代化的时代，身边有太多的事物诱惑着他们，传统的课堂在他们眼里就是枯燥乏味的，没有兴趣就没有动力，更无法让他们产生探求知识，钻研问题的能力，所以，作为教师的我们急需改变。</w:t>
      </w:r>
    </w:p>
    <w:p>
      <w:pPr>
        <w:rPr>
          <w:rFonts w:hint="eastAsia"/>
        </w:rPr>
      </w:pPr>
      <w:r>
        <w:t>      </w:t>
      </w:r>
      <w:r>
        <w:rPr>
          <w:rFonts w:hint="eastAsia"/>
        </w:rPr>
        <w:t xml:space="preserve"> </w:t>
      </w:r>
      <w:r>
        <w:t>2、教师要转变角色，成为学生学习的促进者，帮助学生学会学习。在教学中，教师由过去的知识传授者变成学生学习的促进者，教师应指导学生形成良好的学习习惯，掌握学习策略;建立一个接纳的、支持性的、宽容的课堂气氛</w:t>
      </w:r>
      <w:r>
        <w:rPr>
          <w:rFonts w:hint="eastAsia"/>
        </w:rPr>
        <w:t>。</w:t>
      </w:r>
      <w:r>
        <w:t>教师应转变教学观念，形成师生交往、积极互动的课堂，实现学生的自主学习。教师要改变传统教学中“教师讲，学生听;教师问，学生答;教师写，学生抄”的观念。教师要逐步形成“对话”意识，即上课不仅是传授知识，而是教师与学生一起分享的思考、经验和知识，交流彼此的情感、体验与观念，丰富教学内容，求得新的发现，从而达到共识、共享、共进，实现教学相长和共同发展</w:t>
      </w:r>
      <w:r>
        <w:rPr>
          <w:rFonts w:hint="eastAsia"/>
        </w:rPr>
        <w:t>。</w:t>
      </w:r>
    </w:p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3、教师需要与时俱进，将信息化的教学手段与传统的教学手段结合，相互渗透，突出重难点，满足学习主体的需要，将教学效率高效化，智能化，深入化，才能提升学生的学习效率，让学生喜欢上数学。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597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2019-01-14T02:39:15Z</dcterms:created>
  <dc:creator>Administrator</dc:creator>
  <cp:lastModifiedBy>Administrator</cp:lastModifiedBy>
  <dcterms:modified xsi:type="dcterms:W3CDTF">2019-01-14T02:39:59Z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